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A2" w:rsidRPr="00AA0947" w:rsidRDefault="006679A2" w:rsidP="006679A2">
      <w:pPr>
        <w:pStyle w:val="NoSpacing"/>
        <w:rPr>
          <w:b/>
        </w:rPr>
      </w:pPr>
      <w:r w:rsidRPr="00AA0947">
        <w:rPr>
          <w:b/>
        </w:rPr>
        <w:t>AGING &amp; DISABILITY RESOURCE CENTER OF THE NORTHWOODS</w:t>
      </w:r>
    </w:p>
    <w:p w:rsidR="006679A2" w:rsidRPr="00AA0947" w:rsidRDefault="006679A2" w:rsidP="006679A2">
      <w:pPr>
        <w:pStyle w:val="NoSpacing"/>
        <w:rPr>
          <w:b/>
        </w:rPr>
      </w:pPr>
      <w:r w:rsidRPr="00AA0947">
        <w:rPr>
          <w:b/>
        </w:rPr>
        <w:t>FINANCE COMMITTEE</w:t>
      </w:r>
    </w:p>
    <w:p w:rsidR="006679A2" w:rsidRPr="00AA0947" w:rsidRDefault="00E6366E" w:rsidP="006679A2">
      <w:pPr>
        <w:pStyle w:val="NoSpacing"/>
        <w:rPr>
          <w:b/>
        </w:rPr>
      </w:pPr>
      <w:r>
        <w:rPr>
          <w:b/>
        </w:rPr>
        <w:t>Friday, August 1</w:t>
      </w:r>
      <w:r w:rsidR="0073609D" w:rsidRPr="00AA0947">
        <w:rPr>
          <w:b/>
        </w:rPr>
        <w:t>7, 2018 – 11:45</w:t>
      </w:r>
      <w:r w:rsidR="006679A2" w:rsidRPr="00AA0947">
        <w:rPr>
          <w:b/>
        </w:rPr>
        <w:t xml:space="preserve"> A.M.</w:t>
      </w:r>
    </w:p>
    <w:p w:rsidR="006679A2" w:rsidRPr="00AA0947" w:rsidRDefault="006679A2" w:rsidP="006679A2">
      <w:pPr>
        <w:pStyle w:val="NoSpacing"/>
        <w:rPr>
          <w:b/>
        </w:rPr>
      </w:pPr>
      <w:r w:rsidRPr="00AA0947">
        <w:rPr>
          <w:b/>
        </w:rPr>
        <w:t>100 Wes</w:t>
      </w:r>
      <w:r w:rsidR="00AA0947" w:rsidRPr="00AA0947">
        <w:rPr>
          <w:b/>
        </w:rPr>
        <w:t>t Keenan Street, Rhinelander, WI</w:t>
      </w:r>
      <w:r w:rsidRPr="00AA0947">
        <w:rPr>
          <w:b/>
        </w:rPr>
        <w:t xml:space="preserve">  54401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A0947">
        <w:rPr>
          <w:b/>
        </w:rPr>
        <w:t>Members Present:</w:t>
      </w:r>
      <w:r w:rsidR="000E7F77">
        <w:t xml:space="preserve">  Ackley, Kressin, Lemke</w:t>
      </w:r>
    </w:p>
    <w:p w:rsidR="006679A2" w:rsidRDefault="006679A2" w:rsidP="006679A2">
      <w:pPr>
        <w:pStyle w:val="NoSpacing"/>
      </w:pPr>
    </w:p>
    <w:p w:rsidR="006679A2" w:rsidRDefault="006679A2" w:rsidP="006679A2">
      <w:pPr>
        <w:pStyle w:val="NoSpacing"/>
      </w:pPr>
      <w:r w:rsidRPr="00AA0947">
        <w:rPr>
          <w:b/>
        </w:rPr>
        <w:t>Member(s) Absent:</w:t>
      </w:r>
      <w:r w:rsidR="000E7F77">
        <w:t xml:space="preserve">  Dubiak (excused)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A0947">
        <w:rPr>
          <w:b/>
        </w:rPr>
        <w:t>Call Meeting to Order:</w:t>
      </w:r>
      <w:r w:rsidR="00AA0947">
        <w:t xml:space="preserve">  Chair Ackley c</w:t>
      </w:r>
      <w:r w:rsidR="000E7F77">
        <w:t>alled the meeting to order at 11:45 A.M.  Also present were Terese Poe, Regional Manager, Aging &amp; Disability Resource Center of the Northwoods</w:t>
      </w:r>
      <w:r w:rsidR="00AA0947">
        <w:t xml:space="preserve"> (ADRC-NW)</w:t>
      </w:r>
      <w:r w:rsidR="000E7F77">
        <w:t xml:space="preserve">; Joel Gottsacker, Assistant Director, Oneida County Department on Aging; Miki Bix, ADRC-NW Board Secretary; Tom Tallier, Ted Cushing, </w:t>
      </w:r>
      <w:r w:rsidR="00AA0947">
        <w:t xml:space="preserve">and </w:t>
      </w:r>
      <w:r w:rsidR="000E7F77">
        <w:t xml:space="preserve">Bev Tuckwell, </w:t>
      </w:r>
      <w:r w:rsidR="00E6366E">
        <w:t>ADRC-NW Board Members</w:t>
      </w:r>
      <w:r w:rsidR="000E7F77">
        <w:t>; Melissa McLaughlin, CPA, Wipfli.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A0947">
        <w:rPr>
          <w:b/>
        </w:rPr>
        <w:t>Public Comment</w:t>
      </w:r>
      <w:r w:rsidR="0086302A">
        <w:rPr>
          <w:b/>
        </w:rPr>
        <w:t>s</w:t>
      </w:r>
      <w:r w:rsidRPr="00AA0947">
        <w:rPr>
          <w:b/>
        </w:rPr>
        <w:t xml:space="preserve"> &amp; Introductions:</w:t>
      </w:r>
      <w:r>
        <w:t xml:space="preserve"> </w:t>
      </w:r>
      <w:r w:rsidR="000E7F77">
        <w:t xml:space="preserve">  There </w:t>
      </w:r>
      <w:proofErr w:type="gramStart"/>
      <w:r w:rsidR="00AA0947">
        <w:t>were</w:t>
      </w:r>
      <w:proofErr w:type="gramEnd"/>
      <w:r w:rsidR="00AA0947">
        <w:t xml:space="preserve"> </w:t>
      </w:r>
      <w:r w:rsidR="000E7F77">
        <w:t>none.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Pr="00AA0947" w:rsidRDefault="006679A2" w:rsidP="006679A2">
      <w:pPr>
        <w:pStyle w:val="NoSpacing"/>
        <w:rPr>
          <w:b/>
        </w:rPr>
      </w:pPr>
      <w:r w:rsidRPr="00AA0947">
        <w:rPr>
          <w:b/>
        </w:rPr>
        <w:t>Approval of the Agenda:</w:t>
      </w:r>
      <w:r w:rsidR="000E7F77">
        <w:t xml:space="preserve">  Kressin moved to approve the agenda with ten items; Lemke seconded.  All Ayes.  Motion Carried.  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A0947">
        <w:rPr>
          <w:b/>
        </w:rPr>
        <w:t>Approval of the Minutes of the July 13, 2018 Finance Committee Meeting:</w:t>
      </w:r>
      <w:r w:rsidR="000E7F77">
        <w:t xml:space="preserve">  Kressin moved to approve the minutes of the July 13, 2018 Finance Committee </w:t>
      </w:r>
      <w:r w:rsidR="00AA0947">
        <w:t>meeting</w:t>
      </w:r>
      <w:r w:rsidR="000E7F77">
        <w:t>; Lemke seconded.  All Ayes.  Motion Carried.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A0947">
        <w:rPr>
          <w:b/>
        </w:rPr>
        <w:t>Finance Statements – June 2018:</w:t>
      </w:r>
      <w:r w:rsidR="000E7F77">
        <w:t xml:space="preserve">  Kressin moved to table the </w:t>
      </w:r>
      <w:r w:rsidR="00AA0947">
        <w:t xml:space="preserve">June 2018 </w:t>
      </w:r>
      <w:r w:rsidR="000E7F77">
        <w:t xml:space="preserve">Financial Statements because </w:t>
      </w:r>
      <w:r w:rsidR="00AA0947">
        <w:t xml:space="preserve">of incomplete information </w:t>
      </w:r>
      <w:r w:rsidR="0086302A">
        <w:t xml:space="preserve">received </w:t>
      </w:r>
      <w:r w:rsidR="00AA0947">
        <w:t xml:space="preserve">from Oneida County; </w:t>
      </w:r>
      <w:r w:rsidR="000E7F77">
        <w:t xml:space="preserve">Lemke seconded.   </w:t>
      </w:r>
      <w:r w:rsidR="00AA0947">
        <w:t>All Ayes.  Motion Carried.</w:t>
      </w:r>
      <w:r w:rsidR="00E6366E">
        <w:t xml:space="preserve">  These Financial Statements will be reviewed at the September 2018 meeting.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A0947">
        <w:rPr>
          <w:b/>
        </w:rPr>
        <w:t>Time Reporting – June 2018:</w:t>
      </w:r>
      <w:r w:rsidR="00CA0155">
        <w:t xml:space="preserve">  </w:t>
      </w:r>
      <w:r w:rsidR="00AA0947">
        <w:t>The time reporting capture rate for June 2018 was 43.91%</w:t>
      </w:r>
      <w:r w:rsidR="00CA0155">
        <w:t xml:space="preserve">; </w:t>
      </w:r>
      <w:r w:rsidR="00AA0947">
        <w:t>the year-to-date figure is 43.86%</w:t>
      </w:r>
      <w:r w:rsidR="00BD2961">
        <w:t>.</w:t>
      </w:r>
      <w:r w:rsidR="00CA0155">
        <w:t xml:space="preserve">  </w:t>
      </w:r>
    </w:p>
    <w:p w:rsidR="006679A2" w:rsidRPr="00AA0947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A0947">
        <w:rPr>
          <w:b/>
        </w:rPr>
        <w:t>Audit of Payments/Line Item Transfers – June 2018:</w:t>
      </w:r>
      <w:r w:rsidR="00CA0155">
        <w:t xml:space="preserve">  </w:t>
      </w:r>
      <w:r w:rsidR="00AA0947">
        <w:t xml:space="preserve">After review, Kressin moved to recommend to the full Board of Directors that it accept the Transaction Activity Report for June 2018 in the amount of </w:t>
      </w:r>
      <w:r w:rsidR="00CA0155">
        <w:t>$97,</w:t>
      </w:r>
      <w:r w:rsidR="00AA0947">
        <w:t>960.35.  Lemke seconded.  All Ayes.  Motion C</w:t>
      </w:r>
      <w:r w:rsidR="00CA0155">
        <w:t xml:space="preserve">arried.  </w:t>
      </w:r>
      <w:r w:rsidR="00E6366E">
        <w:t>There were no line item transfers.</w:t>
      </w:r>
    </w:p>
    <w:p w:rsidR="006679A2" w:rsidRPr="00AE560E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E560E">
        <w:rPr>
          <w:b/>
        </w:rPr>
        <w:t>Approval of Payment for Office 365:</w:t>
      </w:r>
      <w:r w:rsidR="00CA0155">
        <w:t xml:space="preserve">  </w:t>
      </w:r>
      <w:r w:rsidR="00E6366E">
        <w:t>After d</w:t>
      </w:r>
      <w:r w:rsidR="00AA0947">
        <w:t xml:space="preserve">iscussion, Kressin moved to </w:t>
      </w:r>
      <w:r w:rsidR="00E6366E">
        <w:t xml:space="preserve">recommend to the full Board of Directors that it </w:t>
      </w:r>
      <w:r w:rsidR="00AA0947">
        <w:t xml:space="preserve">approve the payment of </w:t>
      </w:r>
      <w:r w:rsidR="00CA0155">
        <w:t>$6</w:t>
      </w:r>
      <w:r w:rsidR="00AE560E">
        <w:t>,20</w:t>
      </w:r>
      <w:r w:rsidR="00CA0155">
        <w:t>5</w:t>
      </w:r>
      <w:r w:rsidR="00AA0947">
        <w:t xml:space="preserve"> for Office 365 to </w:t>
      </w:r>
      <w:r w:rsidR="00E6366E">
        <w:t>eliminate email storage problems</w:t>
      </w:r>
      <w:r w:rsidR="00AE560E">
        <w:t xml:space="preserve"> and to improve encryption capabilities.  There will be an addition cost of $60/month for ten licenses.  Lemke seconded.  All Ayes.  Motion Carried.</w:t>
      </w:r>
    </w:p>
    <w:p w:rsidR="006679A2" w:rsidRPr="00AE560E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E560E">
        <w:rPr>
          <w:b/>
        </w:rPr>
        <w:t>Future Agenda Items:</w:t>
      </w:r>
      <w:r w:rsidR="00AE560E">
        <w:t xml:space="preserve">   Proposed budget for 2019</w:t>
      </w:r>
      <w:r w:rsidR="00CA0155">
        <w:t>; quote on cost of moving server to Crandon from Rhinelander; change to insurance policy</w:t>
      </w:r>
      <w:r w:rsidR="0086302A">
        <w:t xml:space="preserve"> and handbook</w:t>
      </w:r>
      <w:r w:rsidR="00CA0155">
        <w:t xml:space="preserve">.  </w:t>
      </w:r>
    </w:p>
    <w:p w:rsidR="006679A2" w:rsidRPr="00AE560E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E560E">
        <w:rPr>
          <w:b/>
        </w:rPr>
        <w:t>Adjournment:</w:t>
      </w:r>
      <w:r w:rsidR="00CA0155">
        <w:t xml:space="preserve">  </w:t>
      </w:r>
      <w:r w:rsidR="00AE560E">
        <w:t>With no further business, Kressin moved to adjourn; Lemke seconded.  All Ayes.  The meeting adjourned at 11:58 A.M.</w:t>
      </w:r>
    </w:p>
    <w:p w:rsidR="006679A2" w:rsidRPr="00AE560E" w:rsidRDefault="006679A2" w:rsidP="006679A2">
      <w:pPr>
        <w:pStyle w:val="NoSpacing"/>
        <w:rPr>
          <w:b/>
        </w:rPr>
      </w:pPr>
    </w:p>
    <w:p w:rsidR="006679A2" w:rsidRDefault="006679A2" w:rsidP="006679A2">
      <w:pPr>
        <w:pStyle w:val="NoSpacing"/>
      </w:pPr>
      <w:r w:rsidRPr="00AE560E">
        <w:rPr>
          <w:b/>
        </w:rPr>
        <w:lastRenderedPageBreak/>
        <w:t>Handouts:</w:t>
      </w:r>
      <w:r w:rsidR="00AE560E">
        <w:t xml:space="preserve">  Minutes of the July 13, 2018 F</w:t>
      </w:r>
      <w:r w:rsidR="006F3923">
        <w:t>inance Committee meeting</w:t>
      </w:r>
      <w:r w:rsidR="00AE560E">
        <w:t>; June 2018 Revenue/Expense Repo</w:t>
      </w:r>
      <w:r w:rsidR="006F3923">
        <w:t>rt (incomplete); 2017-2018 ADRC Federal &amp;</w:t>
      </w:r>
      <w:r w:rsidR="00AE560E">
        <w:t xml:space="preserve"> State </w:t>
      </w:r>
      <w:r w:rsidR="006F3923">
        <w:t>GPR comparison; June 2018 Time Rep</w:t>
      </w:r>
      <w:r w:rsidR="00AE560E">
        <w:t>ort; June 2018 Transaction Activity Report.</w:t>
      </w:r>
    </w:p>
    <w:p w:rsidR="006679A2" w:rsidRDefault="006679A2" w:rsidP="006679A2">
      <w:pPr>
        <w:pStyle w:val="NoSpacing"/>
      </w:pPr>
    </w:p>
    <w:sectPr w:rsidR="00667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99" w:rsidRDefault="00DE2799" w:rsidP="002E0143">
      <w:pPr>
        <w:spacing w:after="0" w:line="240" w:lineRule="auto"/>
      </w:pPr>
      <w:r>
        <w:separator/>
      </w:r>
    </w:p>
  </w:endnote>
  <w:endnote w:type="continuationSeparator" w:id="0">
    <w:p w:rsidR="00DE2799" w:rsidRDefault="00DE2799" w:rsidP="002E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43" w:rsidRDefault="002E0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21B" w:rsidRPr="0054221B" w:rsidRDefault="0054221B">
    <w:pPr>
      <w:pStyle w:val="Footer"/>
      <w:rPr>
        <w:sz w:val="16"/>
        <w:szCs w:val="16"/>
      </w:rPr>
    </w:pPr>
    <w:r w:rsidRPr="0054221B">
      <w:rPr>
        <w:sz w:val="16"/>
        <w:szCs w:val="16"/>
      </w:rPr>
      <w:t>ADRC-NW Finance Committee</w:t>
    </w:r>
    <w:r>
      <w:rPr>
        <w:sz w:val="16"/>
        <w:szCs w:val="16"/>
      </w:rPr>
      <w:t xml:space="preserve">       081718                       Approved 090718</w:t>
    </w:r>
    <w:r>
      <w:rPr>
        <w:sz w:val="16"/>
        <w:szCs w:val="16"/>
      </w:rPr>
      <w:tab/>
    </w:r>
    <w:r>
      <w:rPr>
        <w:sz w:val="16"/>
        <w:szCs w:val="16"/>
      </w:rPr>
      <w:t>FC</w:t>
    </w:r>
    <w:bookmarkStart w:id="0" w:name="_GoBack"/>
    <w:bookmarkEnd w:id="0"/>
    <w:r w:rsidRPr="0054221B">
      <w:rPr>
        <w:sz w:val="16"/>
        <w:szCs w:val="16"/>
      </w:rPr>
      <w:fldChar w:fldCharType="begin"/>
    </w:r>
    <w:r w:rsidRPr="0054221B">
      <w:rPr>
        <w:sz w:val="16"/>
        <w:szCs w:val="16"/>
      </w:rPr>
      <w:instrText xml:space="preserve"> PAGE   \* MERGEFORMAT </w:instrText>
    </w:r>
    <w:r w:rsidRPr="0054221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54221B">
      <w:rPr>
        <w:noProof/>
        <w:sz w:val="16"/>
        <w:szCs w:val="16"/>
      </w:rPr>
      <w:fldChar w:fldCharType="end"/>
    </w:r>
  </w:p>
  <w:p w:rsidR="002E0143" w:rsidRDefault="002E0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43" w:rsidRDefault="002E0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99" w:rsidRDefault="00DE2799" w:rsidP="002E0143">
      <w:pPr>
        <w:spacing w:after="0" w:line="240" w:lineRule="auto"/>
      </w:pPr>
      <w:r>
        <w:separator/>
      </w:r>
    </w:p>
  </w:footnote>
  <w:footnote w:type="continuationSeparator" w:id="0">
    <w:p w:rsidR="00DE2799" w:rsidRDefault="00DE2799" w:rsidP="002E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43" w:rsidRDefault="002E0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43" w:rsidRDefault="002E0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43" w:rsidRDefault="002E01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A2"/>
    <w:rsid w:val="00065940"/>
    <w:rsid w:val="00076DBC"/>
    <w:rsid w:val="000E7F77"/>
    <w:rsid w:val="002E0143"/>
    <w:rsid w:val="0054221B"/>
    <w:rsid w:val="006679A2"/>
    <w:rsid w:val="006F3923"/>
    <w:rsid w:val="0073609D"/>
    <w:rsid w:val="0086302A"/>
    <w:rsid w:val="00AA0947"/>
    <w:rsid w:val="00AE560E"/>
    <w:rsid w:val="00BD2961"/>
    <w:rsid w:val="00CA0155"/>
    <w:rsid w:val="00DE2799"/>
    <w:rsid w:val="00E20BBD"/>
    <w:rsid w:val="00E5053E"/>
    <w:rsid w:val="00E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334C"/>
  <w15:chartTrackingRefBased/>
  <w15:docId w15:val="{18749990-7519-4F4D-8D38-E128301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9A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6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43"/>
  </w:style>
  <w:style w:type="paragraph" w:styleId="Footer">
    <w:name w:val="footer"/>
    <w:basedOn w:val="Normal"/>
    <w:link w:val="FooterChar"/>
    <w:uiPriority w:val="99"/>
    <w:unhideWhenUsed/>
    <w:rsid w:val="002E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10</cp:revision>
  <dcterms:created xsi:type="dcterms:W3CDTF">2018-08-15T23:13:00Z</dcterms:created>
  <dcterms:modified xsi:type="dcterms:W3CDTF">2018-09-10T17:08:00Z</dcterms:modified>
</cp:coreProperties>
</file>