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9C" w:rsidRPr="005F23A8" w:rsidRDefault="002D5D9C" w:rsidP="002D5D9C">
      <w:pPr>
        <w:pStyle w:val="NoSpacing"/>
        <w:rPr>
          <w:b/>
        </w:rPr>
      </w:pPr>
      <w:r w:rsidRPr="005F23A8">
        <w:rPr>
          <w:b/>
        </w:rPr>
        <w:t>AGING &amp; DISABILITY RESOURCE CENTER OF THE NORTHWOODS</w:t>
      </w:r>
    </w:p>
    <w:p w:rsidR="002D5D9C" w:rsidRPr="005F23A8" w:rsidRDefault="002D5D9C" w:rsidP="002D5D9C">
      <w:pPr>
        <w:pStyle w:val="NoSpacing"/>
        <w:rPr>
          <w:b/>
        </w:rPr>
      </w:pPr>
      <w:r w:rsidRPr="005F23A8">
        <w:rPr>
          <w:b/>
        </w:rPr>
        <w:t>EXECUTIVE/PERSONNEL COMMITTEE</w:t>
      </w:r>
    </w:p>
    <w:p w:rsidR="002D5D9C" w:rsidRPr="005F23A8" w:rsidRDefault="002D5D9C" w:rsidP="002D5D9C">
      <w:pPr>
        <w:pStyle w:val="NoSpacing"/>
        <w:rPr>
          <w:b/>
        </w:rPr>
      </w:pPr>
      <w:r w:rsidRPr="005F23A8">
        <w:rPr>
          <w:b/>
        </w:rPr>
        <w:t>Friday, August 17, 2018 – 11:30 A.M.</w:t>
      </w:r>
    </w:p>
    <w:p w:rsidR="002D5D9C" w:rsidRPr="005F23A8" w:rsidRDefault="002D5D9C" w:rsidP="002D5D9C">
      <w:pPr>
        <w:pStyle w:val="NoSpacing"/>
        <w:rPr>
          <w:b/>
        </w:rPr>
      </w:pPr>
      <w:r w:rsidRPr="005F23A8">
        <w:rPr>
          <w:b/>
        </w:rPr>
        <w:t>100 West Keenan Street, Rhinelander, WI  54401</w:t>
      </w:r>
    </w:p>
    <w:p w:rsidR="002D5D9C" w:rsidRPr="005F23A8" w:rsidRDefault="002D5D9C" w:rsidP="002D5D9C">
      <w:pPr>
        <w:pStyle w:val="NoSpacing"/>
        <w:rPr>
          <w:b/>
        </w:rPr>
      </w:pPr>
    </w:p>
    <w:p w:rsidR="002D5D9C" w:rsidRDefault="002D5D9C" w:rsidP="002D5D9C">
      <w:pPr>
        <w:pStyle w:val="NoSpacing"/>
      </w:pPr>
      <w:r w:rsidRPr="005F23A8">
        <w:rPr>
          <w:b/>
        </w:rPr>
        <w:t>Members Present:</w:t>
      </w:r>
      <w:r w:rsidR="005F23A8">
        <w:t xml:space="preserve">  Bix, Cushing, Tuckwell</w:t>
      </w:r>
    </w:p>
    <w:p w:rsidR="002D5D9C" w:rsidRPr="005F23A8" w:rsidRDefault="002D5D9C" w:rsidP="002D5D9C">
      <w:pPr>
        <w:pStyle w:val="NoSpacing"/>
        <w:rPr>
          <w:b/>
        </w:rPr>
      </w:pPr>
    </w:p>
    <w:p w:rsidR="002D5D9C" w:rsidRDefault="002D5D9C" w:rsidP="002D5D9C">
      <w:pPr>
        <w:pStyle w:val="NoSpacing"/>
      </w:pPr>
      <w:r w:rsidRPr="005F23A8">
        <w:rPr>
          <w:b/>
        </w:rPr>
        <w:t>Member(s) Absent:</w:t>
      </w:r>
      <w:r w:rsidR="005F23A8">
        <w:t xml:space="preserve">  None (NOTE:  There are two vacancies on the Executive/Personnel Committee.)</w:t>
      </w:r>
    </w:p>
    <w:p w:rsidR="002D5D9C" w:rsidRPr="00BB40F7" w:rsidRDefault="002D5D9C" w:rsidP="002D5D9C">
      <w:pPr>
        <w:pStyle w:val="NoSpacing"/>
        <w:rPr>
          <w:b/>
        </w:rPr>
      </w:pPr>
    </w:p>
    <w:p w:rsidR="002D5D9C" w:rsidRDefault="002D5D9C" w:rsidP="002D5D9C">
      <w:pPr>
        <w:pStyle w:val="NoSpacing"/>
      </w:pPr>
      <w:r w:rsidRPr="00BB40F7">
        <w:rPr>
          <w:b/>
        </w:rPr>
        <w:t>Call Meeting to Order:</w:t>
      </w:r>
      <w:r w:rsidR="005F23A8">
        <w:t xml:space="preserve">  Vice-Chair Cushing called the meeting to order at 11:31 A.M.  Also present were Terese Poe, Regional Manager, Aging &amp; Disability Resource Center of the Northwoods (ADRC-NW); Richard Ackley and Catherine Lemke, Board Members, ADRC-NW; Joel Gottsacker, Assistant Director, Oneida County Department on Aging.</w:t>
      </w:r>
    </w:p>
    <w:p w:rsidR="002D5D9C" w:rsidRPr="00BB40F7" w:rsidRDefault="002D5D9C" w:rsidP="002D5D9C">
      <w:pPr>
        <w:pStyle w:val="NoSpacing"/>
        <w:rPr>
          <w:b/>
        </w:rPr>
      </w:pPr>
    </w:p>
    <w:p w:rsidR="002D5D9C" w:rsidRDefault="002D5D9C" w:rsidP="002D5D9C">
      <w:pPr>
        <w:pStyle w:val="NoSpacing"/>
      </w:pPr>
      <w:r w:rsidRPr="00BB40F7">
        <w:rPr>
          <w:b/>
        </w:rPr>
        <w:t>Public Comment &amp; Introductions:</w:t>
      </w:r>
      <w:r w:rsidR="005F23A8">
        <w:t xml:space="preserve">  There were none.  </w:t>
      </w:r>
    </w:p>
    <w:p w:rsidR="002D5D9C" w:rsidRPr="00BB40F7" w:rsidRDefault="002D5D9C" w:rsidP="002D5D9C">
      <w:pPr>
        <w:pStyle w:val="NoSpacing"/>
        <w:rPr>
          <w:b/>
        </w:rPr>
      </w:pPr>
    </w:p>
    <w:p w:rsidR="002D5D9C" w:rsidRDefault="002D5D9C" w:rsidP="002D5D9C">
      <w:pPr>
        <w:pStyle w:val="NoSpacing"/>
      </w:pPr>
      <w:r w:rsidRPr="00BB40F7">
        <w:rPr>
          <w:b/>
        </w:rPr>
        <w:t>Approval of the Agenda:</w:t>
      </w:r>
      <w:r w:rsidR="005F23A8">
        <w:t xml:space="preserve">  Bix moved to approve the</w:t>
      </w:r>
      <w:r w:rsidR="00D440B0">
        <w:t xml:space="preserve"> agenda with ten</w:t>
      </w:r>
      <w:r w:rsidR="005F23A8">
        <w:t xml:space="preserve"> items; Tuckwell seconded.  All Ayes.  Motion Carried.</w:t>
      </w:r>
    </w:p>
    <w:p w:rsidR="002D5D9C" w:rsidRPr="00BB40F7" w:rsidRDefault="002D5D9C" w:rsidP="002D5D9C">
      <w:pPr>
        <w:pStyle w:val="NoSpacing"/>
        <w:rPr>
          <w:b/>
        </w:rPr>
      </w:pPr>
    </w:p>
    <w:p w:rsidR="002D5D9C" w:rsidRDefault="002D5D9C" w:rsidP="002D5D9C">
      <w:pPr>
        <w:pStyle w:val="NoSpacing"/>
      </w:pPr>
      <w:r w:rsidRPr="00BB40F7">
        <w:rPr>
          <w:b/>
        </w:rPr>
        <w:t xml:space="preserve">Approval of July 13, 2018 Executive/Personnel </w:t>
      </w:r>
      <w:r w:rsidR="00D440B0">
        <w:rPr>
          <w:b/>
        </w:rPr>
        <w:t xml:space="preserve">Committee </w:t>
      </w:r>
      <w:r w:rsidRPr="00BB40F7">
        <w:rPr>
          <w:b/>
        </w:rPr>
        <w:t>Minutes:</w:t>
      </w:r>
      <w:r w:rsidR="00BB40F7">
        <w:t xml:space="preserve">  Tuckwell moved to approve the minutes of the Executive/Personnel Committee meeting of July 13, 2018; Cushing seconded.  All Ayes.  Motion Carried. </w:t>
      </w:r>
    </w:p>
    <w:p w:rsidR="002D5D9C" w:rsidRPr="00BB40F7" w:rsidRDefault="002D5D9C" w:rsidP="002D5D9C">
      <w:pPr>
        <w:pStyle w:val="NoSpacing"/>
        <w:rPr>
          <w:b/>
        </w:rPr>
      </w:pPr>
    </w:p>
    <w:p w:rsidR="002D5D9C" w:rsidRDefault="005F23A8" w:rsidP="002D5D9C">
      <w:pPr>
        <w:pStyle w:val="NoSpacing"/>
      </w:pPr>
      <w:r w:rsidRPr="00BB40F7">
        <w:rPr>
          <w:b/>
        </w:rPr>
        <w:t>Sub-</w:t>
      </w:r>
      <w:r w:rsidR="002D5D9C" w:rsidRPr="00BB40F7">
        <w:rPr>
          <w:b/>
        </w:rPr>
        <w:t>Committee Report:</w:t>
      </w:r>
      <w:r>
        <w:t xml:space="preserve"> </w:t>
      </w:r>
      <w:r w:rsidR="004761D5">
        <w:t xml:space="preserve"> </w:t>
      </w:r>
      <w:r w:rsidR="004761D5" w:rsidRPr="008B0F45">
        <w:rPr>
          <w:rFonts w:cstheme="minorHAnsi"/>
          <w:color w:val="000000"/>
        </w:rPr>
        <w:t>Vilas County has received a waiver for its manager and s</w:t>
      </w:r>
      <w:r w:rsidR="004761D5">
        <w:rPr>
          <w:rFonts w:cstheme="minorHAnsi"/>
          <w:color w:val="000000"/>
        </w:rPr>
        <w:t xml:space="preserve">o will be leaving the ADRC-NW. </w:t>
      </w:r>
      <w:r w:rsidR="004761D5">
        <w:t xml:space="preserve"> </w:t>
      </w:r>
      <w:r>
        <w:t>T</w:t>
      </w:r>
      <w:r w:rsidR="00BB40F7">
        <w:t>he s</w:t>
      </w:r>
      <w:r w:rsidR="009E635F">
        <w:t>ub-committee met with</w:t>
      </w:r>
      <w:r w:rsidR="00D440B0">
        <w:t xml:space="preserve"> state </w:t>
      </w:r>
      <w:r w:rsidR="009E635F">
        <w:t xml:space="preserve">personnel </w:t>
      </w:r>
      <w:r w:rsidR="00D440B0">
        <w:t>and</w:t>
      </w:r>
      <w:r w:rsidR="00BB40F7">
        <w:t xml:space="preserve"> received</w:t>
      </w:r>
      <w:r w:rsidR="00D440B0">
        <w:t xml:space="preserve"> several ideas regarding the 2019 budget.  Poe has now developed</w:t>
      </w:r>
      <w:r w:rsidR="00BB40F7">
        <w:t xml:space="preserve"> two workable budgets, one of which involves</w:t>
      </w:r>
      <w:r w:rsidR="00D440B0">
        <w:t xml:space="preserve"> a change to the</w:t>
      </w:r>
      <w:r>
        <w:t xml:space="preserve"> health insurance policy. </w:t>
      </w:r>
      <w:r w:rsidR="00BB40F7">
        <w:t xml:space="preserve"> </w:t>
      </w:r>
      <w:r>
        <w:t xml:space="preserve"> </w:t>
      </w:r>
    </w:p>
    <w:p w:rsidR="002D5D9C" w:rsidRPr="00BB40F7" w:rsidRDefault="002D5D9C" w:rsidP="002D5D9C">
      <w:pPr>
        <w:pStyle w:val="NoSpacing"/>
        <w:rPr>
          <w:b/>
        </w:rPr>
      </w:pPr>
    </w:p>
    <w:p w:rsidR="002D5D9C" w:rsidRDefault="002D5D9C" w:rsidP="002D5D9C">
      <w:pPr>
        <w:pStyle w:val="NoSpacing"/>
      </w:pPr>
      <w:r w:rsidRPr="00BB40F7">
        <w:rPr>
          <w:b/>
        </w:rPr>
        <w:t>Letters &amp; Communications:</w:t>
      </w:r>
      <w:r w:rsidR="00BB40F7">
        <w:t xml:space="preserve">  </w:t>
      </w:r>
      <w:r w:rsidR="005F23A8">
        <w:t xml:space="preserve">Jason Kirker </w:t>
      </w:r>
      <w:r w:rsidR="00BB40F7">
        <w:t>resigned because he is moving to Michigan.</w:t>
      </w:r>
    </w:p>
    <w:p w:rsidR="002D5D9C" w:rsidRPr="00BB40F7" w:rsidRDefault="002D5D9C" w:rsidP="002D5D9C">
      <w:pPr>
        <w:pStyle w:val="NoSpacing"/>
        <w:rPr>
          <w:b/>
        </w:rPr>
      </w:pPr>
    </w:p>
    <w:p w:rsidR="002D5D9C" w:rsidRDefault="002D5D9C" w:rsidP="002D5D9C">
      <w:pPr>
        <w:pStyle w:val="NoSpacing"/>
      </w:pPr>
      <w:r w:rsidRPr="00BB40F7">
        <w:rPr>
          <w:b/>
        </w:rPr>
        <w:t>Future Agenda Items:</w:t>
      </w:r>
      <w:r w:rsidR="005F23A8">
        <w:t xml:space="preserve">  Election of officers, preliminary budget, insurance and handbook</w:t>
      </w:r>
      <w:r w:rsidR="00BB40F7">
        <w:t xml:space="preserve"> change</w:t>
      </w:r>
      <w:r w:rsidR="004761D5">
        <w:t>s</w:t>
      </w:r>
      <w:r w:rsidR="00BB40F7">
        <w:t>.</w:t>
      </w:r>
      <w:r w:rsidR="005F23A8">
        <w:t xml:space="preserve"> </w:t>
      </w:r>
    </w:p>
    <w:p w:rsidR="002D5D9C" w:rsidRPr="00BB40F7" w:rsidRDefault="002D5D9C" w:rsidP="002D5D9C">
      <w:pPr>
        <w:pStyle w:val="NoSpacing"/>
        <w:rPr>
          <w:b/>
        </w:rPr>
      </w:pPr>
    </w:p>
    <w:p w:rsidR="002D5D9C" w:rsidRDefault="002D5D9C" w:rsidP="002D5D9C">
      <w:pPr>
        <w:pStyle w:val="NoSpacing"/>
      </w:pPr>
      <w:r w:rsidRPr="00BB40F7">
        <w:rPr>
          <w:b/>
        </w:rPr>
        <w:t>Adjournment:</w:t>
      </w:r>
      <w:r w:rsidR="00BB40F7">
        <w:t xml:space="preserve">  Cushing moved to adjourn; Bix seconded.  All Ayes.  The meeting adjourned at 11:36 A.M.</w:t>
      </w:r>
    </w:p>
    <w:p w:rsidR="002D5D9C" w:rsidRPr="00BB40F7" w:rsidRDefault="002D5D9C" w:rsidP="002D5D9C">
      <w:pPr>
        <w:pStyle w:val="NoSpacing"/>
        <w:rPr>
          <w:b/>
        </w:rPr>
      </w:pPr>
    </w:p>
    <w:p w:rsidR="002D5D9C" w:rsidRDefault="002D5D9C" w:rsidP="002D5D9C">
      <w:pPr>
        <w:pStyle w:val="NoSpacing"/>
      </w:pPr>
      <w:bookmarkStart w:id="0" w:name="_GoBack"/>
      <w:r w:rsidRPr="00BB40F7">
        <w:rPr>
          <w:b/>
        </w:rPr>
        <w:t>Handouts:</w:t>
      </w:r>
      <w:r w:rsidR="00BB40F7">
        <w:t xml:space="preserve"> Minutes of the July 13, 2018 Executive/Personnel Committee.</w:t>
      </w:r>
      <w:bookmarkEnd w:id="0"/>
    </w:p>
    <w:sectPr w:rsidR="002D5D9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B35" w:rsidRDefault="00726B35" w:rsidP="00EF6747">
      <w:pPr>
        <w:spacing w:after="0" w:line="240" w:lineRule="auto"/>
      </w:pPr>
      <w:r>
        <w:separator/>
      </w:r>
    </w:p>
  </w:endnote>
  <w:endnote w:type="continuationSeparator" w:id="0">
    <w:p w:rsidR="00726B35" w:rsidRDefault="00726B35" w:rsidP="00EF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4C3" w:rsidRPr="00E654C3" w:rsidRDefault="00E654C3">
    <w:pPr>
      <w:pStyle w:val="Footer"/>
      <w:rPr>
        <w:sz w:val="16"/>
        <w:szCs w:val="16"/>
      </w:rPr>
    </w:pPr>
    <w:r w:rsidRPr="00E654C3">
      <w:rPr>
        <w:sz w:val="16"/>
        <w:szCs w:val="16"/>
      </w:rPr>
      <w:t>ADRC-NW Executive/Personnel Committee</w:t>
    </w:r>
    <w:r>
      <w:rPr>
        <w:sz w:val="16"/>
        <w:szCs w:val="16"/>
      </w:rPr>
      <w:t xml:space="preserve">      081718                Approved 090718</w:t>
    </w:r>
    <w:r>
      <w:rPr>
        <w:sz w:val="16"/>
        <w:szCs w:val="16"/>
      </w:rPr>
      <w:tab/>
    </w:r>
    <w:proofErr w:type="spellStart"/>
    <w:r>
      <w:rPr>
        <w:sz w:val="16"/>
        <w:szCs w:val="16"/>
      </w:rPr>
      <w:t>EX</w:t>
    </w:r>
    <w:r w:rsidRPr="00E654C3">
      <w:rPr>
        <w:sz w:val="16"/>
        <w:szCs w:val="16"/>
      </w:rPr>
      <w:fldChar w:fldCharType="begin"/>
    </w:r>
    <w:r w:rsidRPr="00E654C3">
      <w:rPr>
        <w:sz w:val="16"/>
        <w:szCs w:val="16"/>
      </w:rPr>
      <w:instrText xml:space="preserve"> PAGE   \* MERGEFORMAT </w:instrText>
    </w:r>
    <w:r w:rsidRPr="00E654C3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proofErr w:type="spellEnd"/>
    <w:r w:rsidRPr="00E654C3">
      <w:rPr>
        <w:noProof/>
        <w:sz w:val="16"/>
        <w:szCs w:val="16"/>
      </w:rPr>
      <w:fldChar w:fldCharType="end"/>
    </w:r>
  </w:p>
  <w:p w:rsidR="00EF6747" w:rsidRDefault="00EF6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B35" w:rsidRDefault="00726B35" w:rsidP="00EF6747">
      <w:pPr>
        <w:spacing w:after="0" w:line="240" w:lineRule="auto"/>
      </w:pPr>
      <w:r>
        <w:separator/>
      </w:r>
    </w:p>
  </w:footnote>
  <w:footnote w:type="continuationSeparator" w:id="0">
    <w:p w:rsidR="00726B35" w:rsidRDefault="00726B35" w:rsidP="00EF67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9C"/>
    <w:rsid w:val="0021106B"/>
    <w:rsid w:val="002D5D9C"/>
    <w:rsid w:val="004761D5"/>
    <w:rsid w:val="005F23A8"/>
    <w:rsid w:val="00607E62"/>
    <w:rsid w:val="00726B35"/>
    <w:rsid w:val="00985E6B"/>
    <w:rsid w:val="009E635F"/>
    <w:rsid w:val="00BB40F7"/>
    <w:rsid w:val="00D440B0"/>
    <w:rsid w:val="00E654C3"/>
    <w:rsid w:val="00E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22931"/>
  <w15:chartTrackingRefBased/>
  <w15:docId w15:val="{D98EAE55-5C68-4E74-AFE9-89260556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5D9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D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6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747"/>
  </w:style>
  <w:style w:type="paragraph" w:styleId="Footer">
    <w:name w:val="footer"/>
    <w:basedOn w:val="Normal"/>
    <w:link w:val="FooterChar"/>
    <w:uiPriority w:val="99"/>
    <w:unhideWhenUsed/>
    <w:rsid w:val="00EF6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7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7</cp:revision>
  <dcterms:created xsi:type="dcterms:W3CDTF">2018-08-15T23:17:00Z</dcterms:created>
  <dcterms:modified xsi:type="dcterms:W3CDTF">2018-09-10T17:07:00Z</dcterms:modified>
</cp:coreProperties>
</file>