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A1" w:rsidRPr="00F376FD" w:rsidRDefault="00721BFB" w:rsidP="00721BFB">
      <w:pPr>
        <w:pStyle w:val="NoSpacing"/>
        <w:rPr>
          <w:b/>
        </w:rPr>
      </w:pPr>
      <w:r w:rsidRPr="00F376FD">
        <w:rPr>
          <w:b/>
        </w:rPr>
        <w:t>AGING &amp; DISABILITY RESOURCE CENTER OF THE NORTHWOODS</w:t>
      </w:r>
    </w:p>
    <w:p w:rsidR="00721BFB" w:rsidRPr="00F376FD" w:rsidRDefault="00721BFB" w:rsidP="00721BFB">
      <w:pPr>
        <w:pStyle w:val="NoSpacing"/>
        <w:rPr>
          <w:b/>
        </w:rPr>
      </w:pPr>
      <w:r w:rsidRPr="00F376FD">
        <w:rPr>
          <w:b/>
        </w:rPr>
        <w:t>FINANCE COMMITTEE</w:t>
      </w:r>
      <w:r w:rsidRPr="00F376FD">
        <w:rPr>
          <w:b/>
        </w:rPr>
        <w:tab/>
      </w:r>
    </w:p>
    <w:p w:rsidR="00721BFB" w:rsidRPr="00F376FD" w:rsidRDefault="00721BFB" w:rsidP="00721BFB">
      <w:pPr>
        <w:pStyle w:val="NoSpacing"/>
        <w:rPr>
          <w:b/>
        </w:rPr>
      </w:pPr>
      <w:r w:rsidRPr="00F376FD">
        <w:rPr>
          <w:b/>
        </w:rPr>
        <w:t>Friday, January 05, 2018 – 11:30 A.M.</w:t>
      </w:r>
    </w:p>
    <w:p w:rsidR="00721BFB" w:rsidRPr="00F376FD" w:rsidRDefault="00721BFB" w:rsidP="00721BFB">
      <w:pPr>
        <w:pStyle w:val="NoSpacing"/>
        <w:rPr>
          <w:b/>
        </w:rPr>
      </w:pPr>
      <w:r w:rsidRPr="00F376FD">
        <w:rPr>
          <w:b/>
        </w:rPr>
        <w:t xml:space="preserve">100 West Keenan Street, Rhinelander, WI </w:t>
      </w:r>
      <w:r w:rsidR="00293198" w:rsidRPr="00F376FD">
        <w:rPr>
          <w:b/>
        </w:rPr>
        <w:t>545</w:t>
      </w:r>
      <w:r w:rsidRPr="00F376FD">
        <w:rPr>
          <w:b/>
        </w:rPr>
        <w:t>01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Members Present:</w:t>
      </w:r>
      <w:r w:rsidR="00EF6E23" w:rsidRPr="00F376FD">
        <w:t xml:space="preserve">  Dubiak, Krug</w:t>
      </w:r>
      <w:r w:rsidR="004C7381" w:rsidRPr="00F376FD">
        <w:t>, Millan (substitute), Platner (11:33 A.M.) Kressin (11:35 A.M.)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Member(s) Absent:</w:t>
      </w:r>
      <w:r w:rsidR="00EF6E23" w:rsidRPr="00F376FD">
        <w:t xml:space="preserve">  </w:t>
      </w:r>
      <w:r w:rsidR="004C7381" w:rsidRPr="00F376FD">
        <w:t>None (NOTE: There is one vacancy on the Finance Committee.)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Call Meeting to Order:</w:t>
      </w:r>
      <w:r w:rsidR="00EF6E23" w:rsidRPr="00F376FD">
        <w:t xml:space="preserve">  </w:t>
      </w:r>
      <w:r w:rsidR="004C7381" w:rsidRPr="00F376FD">
        <w:t xml:space="preserve">Chair Krug called the meeting to order at </w:t>
      </w:r>
      <w:r w:rsidR="00EF6E23" w:rsidRPr="00F376FD">
        <w:t>11:30</w:t>
      </w:r>
      <w:r w:rsidR="004C7381" w:rsidRPr="00F376FD">
        <w:t xml:space="preserve"> A.M.  Also present were Terese Poe, Regional Manager, Aging &amp; Disability Resource Center of the Northwoods (ADRC-NW); Angela Beauchaine, Financial Services Supervisor, Oneida County Social Services Department; Melissa McLaughlin, CPA, Wipfli, LLC; Joel Gottsacker, Assistant Director, Oneida County Department on Aging</w:t>
      </w:r>
      <w:r w:rsidR="009A4BAC">
        <w:t>;</w:t>
      </w:r>
      <w:r w:rsidR="0005689E" w:rsidRPr="00F376FD">
        <w:t xml:space="preserve"> Miki Bix, </w:t>
      </w:r>
      <w:r w:rsidR="009A4BAC">
        <w:t xml:space="preserve">Secretary, </w:t>
      </w:r>
      <w:r w:rsidR="0005689E" w:rsidRPr="00F376FD">
        <w:t>ADRC-NW Board of Directors</w:t>
      </w:r>
      <w:r w:rsidR="004C7381" w:rsidRPr="00F376FD">
        <w:t>.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Public Comment &amp; Introductions:</w:t>
      </w:r>
      <w:r w:rsidR="00EF6E23" w:rsidRPr="00F376FD">
        <w:t xml:space="preserve">  </w:t>
      </w:r>
      <w:r w:rsidR="004C7381" w:rsidRPr="00F376FD">
        <w:t>There w</w:t>
      </w:r>
      <w:r w:rsidR="008B70D6">
        <w:t>ere</w:t>
      </w:r>
      <w:r w:rsidR="004C7381" w:rsidRPr="00F376FD">
        <w:t xml:space="preserve"> n</w:t>
      </w:r>
      <w:r w:rsidR="00EF6E23" w:rsidRPr="00F376FD">
        <w:t>one</w:t>
      </w:r>
      <w:r w:rsidR="004C7381" w:rsidRPr="00F376FD">
        <w:t>.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Approval of Agenda:</w:t>
      </w:r>
      <w:r w:rsidR="00EF6E23" w:rsidRPr="00F376FD">
        <w:t xml:space="preserve">  </w:t>
      </w:r>
      <w:r w:rsidR="004C7381" w:rsidRPr="00F376FD">
        <w:t xml:space="preserve">Millan moved to approve the agenda with ten items; Dubiak seconded.  All Ayes.  Motion Carried.  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Approval of December 15, 2017 Finance Committee Minutes:</w:t>
      </w:r>
      <w:r w:rsidR="00EF6E23" w:rsidRPr="00F376FD">
        <w:t xml:space="preserve">  </w:t>
      </w:r>
      <w:r w:rsidR="004C7381" w:rsidRPr="00F376FD">
        <w:t xml:space="preserve">Dubiak moved to approve the minutes of the December 15, 2017 Finance Committee meeting; Millan seconded.  All Ayes.  Motion Carried.  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Financial Statements – November 2017:</w:t>
      </w:r>
      <w:r w:rsidR="00EF6E23" w:rsidRPr="00F376FD">
        <w:t xml:space="preserve">  </w:t>
      </w:r>
      <w:r w:rsidR="004C7381" w:rsidRPr="00F376FD">
        <w:t>Approximately $26</w:t>
      </w:r>
      <w:r w:rsidR="0005689E" w:rsidRPr="00F376FD">
        <w:t>9</w:t>
      </w:r>
      <w:r w:rsidR="004C7381" w:rsidRPr="00F376FD">
        <w:t xml:space="preserve">,000 should be available for carryover funding if projections through </w:t>
      </w:r>
      <w:r w:rsidR="0005689E" w:rsidRPr="00F376FD">
        <w:t>December</w:t>
      </w:r>
      <w:r w:rsidR="004C7381" w:rsidRPr="00F376FD">
        <w:t xml:space="preserve"> hold true.  Line item transfers will be made once the December figures are finalized.  These should be very minimal.</w:t>
      </w:r>
    </w:p>
    <w:p w:rsidR="00293198" w:rsidRPr="00F376FD" w:rsidRDefault="00293198" w:rsidP="00721BFB">
      <w:pPr>
        <w:pStyle w:val="NoSpacing"/>
        <w:rPr>
          <w:b/>
        </w:rPr>
      </w:pPr>
    </w:p>
    <w:p w:rsidR="00E25003" w:rsidRPr="00F376FD" w:rsidRDefault="00293198" w:rsidP="00E25003">
      <w:pPr>
        <w:pStyle w:val="NoSpacing"/>
      </w:pPr>
      <w:r w:rsidRPr="00F376FD">
        <w:rPr>
          <w:b/>
        </w:rPr>
        <w:t xml:space="preserve">Time Reporting </w:t>
      </w:r>
      <w:r w:rsidR="00926350" w:rsidRPr="00F376FD">
        <w:rPr>
          <w:b/>
        </w:rPr>
        <w:t>-</w:t>
      </w:r>
      <w:r w:rsidRPr="00F376FD">
        <w:rPr>
          <w:b/>
        </w:rPr>
        <w:t xml:space="preserve"> November 2017:</w:t>
      </w:r>
      <w:r w:rsidR="00E25003" w:rsidRPr="00F376FD">
        <w:t xml:space="preserve">  The November 2017 time report capture rate was 40.08%</w:t>
      </w:r>
      <w:r w:rsidR="005D30CD" w:rsidRPr="00F376FD">
        <w:t>;</w:t>
      </w:r>
      <w:r w:rsidR="00E25003" w:rsidRPr="00F376FD">
        <w:t xml:space="preserve"> the year-to-date rate was 43.09%.  This compares very favorably with the 39% needed to </w:t>
      </w:r>
      <w:r w:rsidR="009A4BAC">
        <w:t xml:space="preserve">fully </w:t>
      </w:r>
      <w:r w:rsidR="00E25003" w:rsidRPr="00F376FD">
        <w:t xml:space="preserve">fund the 2017 Budget.  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Audit of Payments/Line Item Transfers – November 2017:</w:t>
      </w:r>
      <w:r w:rsidR="00926350" w:rsidRPr="00F376FD">
        <w:t xml:space="preserve">  </w:t>
      </w:r>
      <w:r w:rsidR="00E25003" w:rsidRPr="00F376FD">
        <w:t xml:space="preserve">The Transaction Activity Report for November 2017 shows expenses in the amount of $92,319.11.  After review, Kressin moved to recommend to the full Board of Directors that it approve the Transaction </w:t>
      </w:r>
      <w:r w:rsidR="004C7381" w:rsidRPr="00F376FD">
        <w:t>A</w:t>
      </w:r>
      <w:r w:rsidR="00E25003" w:rsidRPr="00F376FD">
        <w:t xml:space="preserve">ctivity Report as presented; Platner seconded.  All Ayes.  Motion Carried.  </w:t>
      </w:r>
      <w:r w:rsidR="004C7381" w:rsidRPr="00F376FD">
        <w:t>Kressin further moved to recommend that the full Board accept the other financial reports and place them on file subject to audit</w:t>
      </w:r>
      <w:r w:rsidR="00EA0A01" w:rsidRPr="00F376FD">
        <w:t>; Platner seconded.  All Ayes.  Motion Carried</w:t>
      </w:r>
      <w:r w:rsidR="004C7381" w:rsidRPr="00F376FD">
        <w:t xml:space="preserve">.  </w:t>
      </w:r>
      <w:r w:rsidR="00E25003" w:rsidRPr="00F376FD">
        <w:t xml:space="preserve"> </w:t>
      </w:r>
    </w:p>
    <w:p w:rsidR="00E25003" w:rsidRPr="00F376FD" w:rsidRDefault="00E25003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 xml:space="preserve">Approval of Addendum </w:t>
      </w:r>
      <w:r w:rsidR="0005689E" w:rsidRPr="00F376FD">
        <w:rPr>
          <w:b/>
        </w:rPr>
        <w:t xml:space="preserve">A </w:t>
      </w:r>
      <w:r w:rsidRPr="00F376FD">
        <w:rPr>
          <w:b/>
        </w:rPr>
        <w:t>to Fiscal Agent Contract:</w:t>
      </w:r>
      <w:r w:rsidR="00E25003" w:rsidRPr="00F376FD">
        <w:t xml:space="preserve">  Kressin moved to recommend to the full Board of Directors that it accept Addendum A to the Fiscal Agent Contract providing $1500/month for payment of services as fiscal agent.  Platner seconded.  All Ayes.  Motion </w:t>
      </w:r>
      <w:r w:rsidR="009A4BAC">
        <w:t>C</w:t>
      </w:r>
      <w:r w:rsidR="00E25003" w:rsidRPr="00F376FD">
        <w:t xml:space="preserve">arried.  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Future Agenda Items:</w:t>
      </w:r>
      <w:r w:rsidR="00E25003" w:rsidRPr="00F376FD">
        <w:t xml:space="preserve">  As </w:t>
      </w:r>
      <w:r w:rsidR="00F376FD" w:rsidRPr="00F376FD">
        <w:t>n</w:t>
      </w:r>
      <w:r w:rsidR="00E25003" w:rsidRPr="00F376FD">
        <w:t>eeded</w:t>
      </w:r>
    </w:p>
    <w:p w:rsidR="00293198" w:rsidRPr="00F376FD" w:rsidRDefault="00293198" w:rsidP="00721BFB">
      <w:pPr>
        <w:pStyle w:val="NoSpacing"/>
        <w:rPr>
          <w:b/>
        </w:rPr>
      </w:pPr>
    </w:p>
    <w:p w:rsidR="00293198" w:rsidRPr="00F376FD" w:rsidRDefault="00293198" w:rsidP="00721BFB">
      <w:pPr>
        <w:pStyle w:val="NoSpacing"/>
      </w:pPr>
      <w:r w:rsidRPr="00F376FD">
        <w:rPr>
          <w:b/>
        </w:rPr>
        <w:t>Adjournment:</w:t>
      </w:r>
      <w:r w:rsidR="00E25003" w:rsidRPr="00F376FD">
        <w:t xml:space="preserve">  With no further business, Dubiak moved to adjourn; Kressin seconded.  All Ayes.  The meeting was adjourned at 11:45 A.M.</w:t>
      </w:r>
    </w:p>
    <w:p w:rsidR="00293198" w:rsidRPr="00F376FD" w:rsidRDefault="00293198" w:rsidP="00721BFB">
      <w:pPr>
        <w:pStyle w:val="NoSpacing"/>
        <w:rPr>
          <w:b/>
        </w:rPr>
      </w:pPr>
    </w:p>
    <w:p w:rsidR="00721BFB" w:rsidRPr="00F376FD" w:rsidRDefault="00293198" w:rsidP="005D30CD">
      <w:pPr>
        <w:pStyle w:val="NoSpacing"/>
      </w:pPr>
      <w:r w:rsidRPr="00F376FD">
        <w:rPr>
          <w:b/>
        </w:rPr>
        <w:lastRenderedPageBreak/>
        <w:t>Handouts:</w:t>
      </w:r>
      <w:r w:rsidR="004C7381" w:rsidRPr="00F376FD">
        <w:t xml:space="preserve">  Minutes of the December 15, 2017 Aging &amp; Disability Resource Center of the Northwoods Finance Committee meeting; Revenue/Expense Report for November 2017; 2016-2017 Federal and State GP</w:t>
      </w:r>
      <w:r w:rsidR="00F376FD" w:rsidRPr="00F376FD">
        <w:t>R</w:t>
      </w:r>
      <w:r w:rsidR="004C7381" w:rsidRPr="00F376FD">
        <w:t xml:space="preserve"> Revenue Comparison through November 2017; November 2017 Time Report; Transaction Activity Report for November 2017; Addendum A to Fiscal Agent Contract with Oneida County.  </w:t>
      </w:r>
    </w:p>
    <w:sectPr w:rsidR="00721BFB" w:rsidRPr="00F37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09" w:rsidRDefault="00786209" w:rsidP="00D7357B">
      <w:pPr>
        <w:spacing w:after="0" w:line="240" w:lineRule="auto"/>
      </w:pPr>
      <w:r>
        <w:separator/>
      </w:r>
    </w:p>
  </w:endnote>
  <w:endnote w:type="continuationSeparator" w:id="0">
    <w:p w:rsidR="00786209" w:rsidRDefault="00786209" w:rsidP="00D7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Default="00804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Pr="00804919" w:rsidRDefault="00804919">
    <w:pPr>
      <w:pStyle w:val="Footer"/>
      <w:rPr>
        <w:sz w:val="16"/>
        <w:szCs w:val="16"/>
      </w:rPr>
    </w:pPr>
    <w:r>
      <w:rPr>
        <w:sz w:val="16"/>
        <w:szCs w:val="16"/>
      </w:rPr>
      <w:t xml:space="preserve">ADRC-NW Finance                       010518                         </w:t>
    </w:r>
    <w:proofErr w:type="gramStart"/>
    <w:r>
      <w:rPr>
        <w:sz w:val="16"/>
        <w:szCs w:val="16"/>
      </w:rPr>
      <w:t>Approved  020118</w:t>
    </w:r>
    <w:proofErr w:type="gramEnd"/>
    <w:r>
      <w:rPr>
        <w:sz w:val="16"/>
        <w:szCs w:val="16"/>
      </w:rPr>
      <w:tab/>
      <w:t xml:space="preserve">                                                                                                          </w:t>
    </w:r>
    <w:r w:rsidRPr="00804919">
      <w:rPr>
        <w:sz w:val="16"/>
        <w:szCs w:val="16"/>
      </w:rPr>
      <w:fldChar w:fldCharType="begin"/>
    </w:r>
    <w:r w:rsidRPr="00804919">
      <w:rPr>
        <w:sz w:val="16"/>
        <w:szCs w:val="16"/>
      </w:rPr>
      <w:instrText xml:space="preserve"> PAGE   \* MERGEFORMAT </w:instrText>
    </w:r>
    <w:r w:rsidRPr="0080491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04919">
      <w:rPr>
        <w:noProof/>
        <w:sz w:val="16"/>
        <w:szCs w:val="16"/>
      </w:rPr>
      <w:fldChar w:fldCharType="end"/>
    </w:r>
    <w:bookmarkStart w:id="0" w:name="_GoBack"/>
    <w:bookmarkEnd w:id="0"/>
    <w:r w:rsidRPr="00804919">
      <w:rPr>
        <w:sz w:val="16"/>
        <w:szCs w:val="16"/>
      </w:rPr>
      <w:tab/>
    </w:r>
  </w:p>
  <w:p w:rsidR="00D7357B" w:rsidRDefault="00D73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Default="00804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09" w:rsidRDefault="00786209" w:rsidP="00D7357B">
      <w:pPr>
        <w:spacing w:after="0" w:line="240" w:lineRule="auto"/>
      </w:pPr>
      <w:r>
        <w:separator/>
      </w:r>
    </w:p>
  </w:footnote>
  <w:footnote w:type="continuationSeparator" w:id="0">
    <w:p w:rsidR="00786209" w:rsidRDefault="00786209" w:rsidP="00D7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Default="00804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Default="00804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9" w:rsidRDefault="00804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FB"/>
    <w:rsid w:val="0005689E"/>
    <w:rsid w:val="002365A1"/>
    <w:rsid w:val="00293198"/>
    <w:rsid w:val="004C7381"/>
    <w:rsid w:val="00514D85"/>
    <w:rsid w:val="005D30CD"/>
    <w:rsid w:val="00721BFB"/>
    <w:rsid w:val="00786209"/>
    <w:rsid w:val="00804919"/>
    <w:rsid w:val="008B70D6"/>
    <w:rsid w:val="00926350"/>
    <w:rsid w:val="009A4BAC"/>
    <w:rsid w:val="00A642B2"/>
    <w:rsid w:val="00D7357B"/>
    <w:rsid w:val="00E25003"/>
    <w:rsid w:val="00EA0A01"/>
    <w:rsid w:val="00EF6E23"/>
    <w:rsid w:val="00F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B6C0"/>
  <w15:chartTrackingRefBased/>
  <w15:docId w15:val="{7CE8AAD2-D607-4C5D-B952-55AF8FA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B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7B"/>
  </w:style>
  <w:style w:type="paragraph" w:styleId="Footer">
    <w:name w:val="footer"/>
    <w:basedOn w:val="Normal"/>
    <w:link w:val="FooterChar"/>
    <w:uiPriority w:val="99"/>
    <w:unhideWhenUsed/>
    <w:rsid w:val="00D7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13</cp:revision>
  <dcterms:created xsi:type="dcterms:W3CDTF">2018-01-05T12:20:00Z</dcterms:created>
  <dcterms:modified xsi:type="dcterms:W3CDTF">2018-02-16T19:16:00Z</dcterms:modified>
</cp:coreProperties>
</file>